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mallCaps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ff0000"/>
          <w:sz w:val="28"/>
          <w:szCs w:val="28"/>
          <w:rtl w:val="0"/>
        </w:rPr>
        <w:t xml:space="preserve">NOME COMPLETO EM CAIXA ALTA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i w:val="1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jc w:val="right"/>
        <w:rPr>
          <w:rFonts w:ascii="Arial" w:cs="Arial" w:eastAsia="Arial" w:hAnsi="Arial"/>
          <w:b w:val="1"/>
          <w:color w:val="4f81b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jc w:val="right"/>
        <w:rPr>
          <w:rFonts w:ascii="Arial" w:cs="Arial" w:eastAsia="Arial" w:hAnsi="Arial"/>
          <w:b w:val="1"/>
          <w:color w:val="4f81b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jc w:val="right"/>
        <w:rPr>
          <w:rFonts w:ascii="Arial" w:cs="Arial" w:eastAsia="Arial" w:hAnsi="Arial"/>
          <w:b w:val="1"/>
          <w:color w:val="4f81b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jc w:val="right"/>
        <w:rPr>
          <w:rFonts w:ascii="Arial" w:cs="Arial" w:eastAsia="Arial" w:hAnsi="Arial"/>
          <w:b w:val="1"/>
          <w:color w:val="4f81bd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121920</wp:posOffset>
            </wp:positionV>
            <wp:extent cx="5971540" cy="2324100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line="480" w:lineRule="auto"/>
        <w:jc w:val="right"/>
        <w:rPr>
          <w:rFonts w:ascii="Arial" w:cs="Arial" w:eastAsia="Arial" w:hAnsi="Arial"/>
          <w:b w:val="1"/>
          <w:color w:val="4f81b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635000</wp:posOffset>
                </wp:positionV>
                <wp:extent cx="6067425" cy="92392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17050" y="3322800"/>
                          <a:ext cx="6057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TÍTULO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Patente de Modelo de Utilidade ou Patente de Invenção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635000</wp:posOffset>
                </wp:positionV>
                <wp:extent cx="6067425" cy="923925"/>
                <wp:effectExtent b="0" l="0" r="0" t="0"/>
                <wp:wrapSquare wrapText="bothSides" distB="0" distT="0" distL="114300" distR="11430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74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pStyle w:val="Heading4"/>
        <w:jc w:val="center"/>
        <w:rPr>
          <w:rFonts w:ascii="Arial" w:cs="Arial" w:eastAsia="Arial" w:hAnsi="Arial"/>
          <w:color w:val="9bbb59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0" w:before="0" w:line="48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  <w:tab w:val="left" w:leader="none" w:pos="180"/>
        </w:tabs>
        <w:spacing w:after="560" w:before="0" w:line="240" w:lineRule="auto"/>
        <w:ind w:left="0" w:right="18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8640"/>
        </w:tabs>
        <w:rPr>
          <w:rFonts w:ascii="Garamond" w:cs="Garamond" w:eastAsia="Garamond" w:hAnsi="Garamon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28" w:right="-34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28" w:right="-34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28" w:right="-34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0" w:right="-34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0" w:right="-34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right" w:leader="none" w:pos="8640"/>
        </w:tabs>
        <w:ind w:left="3960" w:right="-342" w:firstLine="0"/>
        <w:jc w:val="both"/>
        <w:rPr>
          <w:rFonts w:ascii="Arial" w:cs="Arial" w:eastAsia="Arial" w:hAnsi="Arial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8640"/>
        </w:tabs>
        <w:ind w:left="3960" w:right="-34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leader="none" w:pos="8640"/>
        </w:tabs>
        <w:ind w:left="3960" w:right="-34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right" w:leader="none" w:pos="8640"/>
        </w:tabs>
        <w:ind w:left="3960" w:right="-34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right" w:leader="none" w:pos="8640"/>
        </w:tabs>
        <w:ind w:left="3960" w:right="-34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right" w:leader="none" w:pos="8640"/>
        </w:tabs>
        <w:ind w:left="3960" w:right="-34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right" w:leader="none" w:pos="8640"/>
        </w:tabs>
        <w:ind w:left="3960" w:right="-34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Araras/SP</w:t>
      </w:r>
    </w:p>
    <w:p w:rsidR="00000000" w:rsidDel="00000000" w:rsidP="00000000" w:rsidRDefault="00000000" w:rsidRPr="00000000" w14:paraId="00000021">
      <w:pPr>
        <w:spacing w:line="36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Mês/Ano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ff0000"/>
          <w:sz w:val="28"/>
          <w:szCs w:val="28"/>
          <w:rtl w:val="0"/>
        </w:rPr>
        <w:t xml:space="preserve">NOME COMPLETO EM CAIXA ALTA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b w:val="1"/>
          <w:i w:val="1"/>
          <w:color w:val="548dd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548dd4"/>
          <w:sz w:val="24"/>
          <w:szCs w:val="24"/>
          <w:rtl w:val="0"/>
        </w:rPr>
        <w:t xml:space="preserve">email@xxx.com.br</w:t>
      </w:r>
    </w:p>
    <w:p w:rsidR="00000000" w:rsidDel="00000000" w:rsidP="00000000" w:rsidRDefault="00000000" w:rsidRPr="00000000" w14:paraId="00000024">
      <w:pPr>
        <w:spacing w:line="480" w:lineRule="auto"/>
        <w:jc w:val="right"/>
        <w:rPr>
          <w:rFonts w:ascii="Arial" w:cs="Arial" w:eastAsia="Arial" w:hAnsi="Arial"/>
          <w:b w:val="1"/>
          <w:color w:val="4f81b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540" w:right="-732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540" w:right="-732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596900</wp:posOffset>
                </wp:positionV>
                <wp:extent cx="6067425" cy="92392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17050" y="3322800"/>
                          <a:ext cx="6057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TÍTULO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Patente de Modelo de Utilidade ou Patente de Invenção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Título em inglês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596900</wp:posOffset>
                </wp:positionV>
                <wp:extent cx="6067425" cy="923925"/>
                <wp:effectExtent b="0" l="0" r="0" t="0"/>
                <wp:wrapSquare wrapText="bothSides" distB="0" distT="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74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ind w:left="540" w:right="-732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-28574</wp:posOffset>
            </wp:positionH>
            <wp:positionV relativeFrom="paragraph">
              <wp:posOffset>40640</wp:posOffset>
            </wp:positionV>
            <wp:extent cx="5971540" cy="232410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540" w:right="-732" w:firstLine="0"/>
        <w:jc w:val="center"/>
        <w:rPr>
          <w:rFonts w:ascii="Garamond" w:cs="Garamond" w:eastAsia="Garamond" w:hAnsi="Garamond"/>
          <w:color w:val="9bbb5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0" w:before="0" w:line="48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  <w:tab w:val="left" w:leader="none" w:pos="180"/>
        </w:tabs>
        <w:spacing w:after="560" w:before="0" w:line="240" w:lineRule="auto"/>
        <w:ind w:left="0" w:right="18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4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3969" w:right="52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3969" w:right="52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Dissertação apresentada ao Centro Universitário da Fundação Hermínio Ometto - FHO, para obtenção do Título de Mestre em Odontologia, Área de Concentração em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(Ortodontia ou Clínica Integrada).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right" w:leader="none" w:pos="8640"/>
        </w:tabs>
        <w:ind w:left="3960" w:right="-342" w:firstLine="0"/>
        <w:jc w:val="both"/>
        <w:rPr>
          <w:rFonts w:ascii="Arial" w:cs="Arial" w:eastAsia="Arial" w:hAnsi="Arial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right" w:leader="none" w:pos="8640"/>
        </w:tabs>
        <w:ind w:left="3960" w:right="-34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right" w:leader="none" w:pos="8640"/>
        </w:tabs>
        <w:ind w:left="3969" w:right="-342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ORIENTADOR(A):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Prof(a). Dr(a).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right" w:leader="none" w:pos="8640"/>
        </w:tabs>
        <w:ind w:left="3544" w:right="-342" w:hanging="566.999999999999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right" w:leader="none" w:pos="8640"/>
        </w:tabs>
        <w:ind w:left="3544" w:right="-342" w:hanging="566.999999999999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spacing w:after="60" w:befor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Araras/SP</w:t>
      </w:r>
    </w:p>
    <w:p w:rsidR="00000000" w:rsidDel="00000000" w:rsidP="00000000" w:rsidRDefault="00000000" w:rsidRPr="00000000" w14:paraId="0000003A">
      <w:pPr>
        <w:keepNext w:val="1"/>
        <w:spacing w:after="60" w:befor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Mês/Ano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spacing w:after="60" w:before="240" w:lineRule="auto"/>
        <w:jc w:val="center"/>
        <w:rPr>
          <w:rFonts w:ascii="Arial" w:cs="Arial" w:eastAsia="Arial" w:hAnsi="Arial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colocar o mês/ano da qualificação e posteriormente o mês/ano da defesa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DEDICATÓRIA</w:t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975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Aos meus filhos, xxxxxxxxxxxxx e xxxxxxxxxxx.</w:t>
      </w:r>
    </w:p>
    <w:p w:rsidR="00000000" w:rsidDel="00000000" w:rsidP="00000000" w:rsidRDefault="00000000" w:rsidRPr="00000000" w14:paraId="00000042">
      <w:pPr>
        <w:tabs>
          <w:tab w:val="left" w:leader="none" w:pos="975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 meu marido xxxxxxxxxxxx.</w:t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AGRADECIMENTOS</w:t>
      </w:r>
    </w:p>
    <w:p w:rsidR="00000000" w:rsidDel="00000000" w:rsidP="00000000" w:rsidRDefault="00000000" w:rsidRPr="00000000" w14:paraId="0000006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 Magnífico Reitor do Centro Universitário Hermínio Ometto, Prof. Dr. José Antonio Mendes.</w:t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 Coordenador de Pós-Graduação e Pesquisa, Prof. Dr. Marcelo Augusto Marretto Esquisatto.</w:t>
      </w:r>
    </w:p>
    <w:p w:rsidR="00000000" w:rsidDel="00000000" w:rsidP="00000000" w:rsidRDefault="00000000" w:rsidRPr="00000000" w14:paraId="00000071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Aos Coordenadores do Programa de Pós-graduação em Odontologia, Profa. Dra. Giovana Renata Gouvêa Deserti e Prof. Dr. Milton Santamaria Júnior.</w:t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À(o) Professor(a) e Orientador(a), Prof(a). Dr(a). XXXXXXXXXXXXX, que por sua dedicação impulsionou e viabilizou a execução deste projeto.</w:t>
      </w:r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 todos os Docentes do Programa de Pós-graduação em Odontologia pelos seus ensinamentos.</w:t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Aos colegas do curso, pelo convívio, troca de experiências e amizade.</w:t>
      </w:r>
    </w:p>
    <w:p w:rsidR="00000000" w:rsidDel="00000000" w:rsidP="00000000" w:rsidRDefault="00000000" w:rsidRPr="00000000" w14:paraId="00000079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Aos funcionários do Centro Universitário Hermínio Ometto pela atenção e presteza.</w:t>
      </w:r>
    </w:p>
    <w:p w:rsidR="00000000" w:rsidDel="00000000" w:rsidP="00000000" w:rsidRDefault="00000000" w:rsidRPr="00000000" w14:paraId="0000007B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Aos familiares e amigos.</w:t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right"/>
        <w:rPr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Meus sinceros agradecimentos.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jc w:val="righ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Epígrafe (opcional)</w:t>
      </w:r>
    </w:p>
    <w:p w:rsidR="00000000" w:rsidDel="00000000" w:rsidP="00000000" w:rsidRDefault="00000000" w:rsidRPr="00000000" w14:paraId="000000B1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B5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(Parágrafo único, sem limitação de números de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 objetivo deste estudo é apresentar um modelo de utilidade, denominado xxxxxxxxxxxxxxxxxxxxxxxxxxxxxxxxxxxxxxxxxxxxxxxxxxxxxxxxxxx. O dispositivo é um  instrumento proposto para realizar xxxxxxxxxxxxxxxxxxxxxxxxxxxxxxxxx. É constituídoxxxxxxxxxxxxxxxxxxxxxxxxxxxxxxxxxxxxxxxxxxxxxxxxxxxxxxxxxxxxxxxxxxxxxxxxxxxxxxxxxxxxxxxxxxxxxxxxxxxxxxxxxxxxxxxxxxxxxxxxxxxxxxxxxxxxxxxxxxxxxxxxxxxxxxxxxxxxx. Com essas características, se propõe a 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B9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PALAVRAS CHAVE: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Ortodontia, Má oclusão, Técnicas de Movimentação Dentária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Consultar OBRIGATORIAMENTE as palavras-chave no DECS: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yellow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highlight w:val="yellow"/>
            <w:u w:val="single"/>
            <w:rtl w:val="0"/>
          </w:rPr>
          <w:t xml:space="preserve">http://decs.bvs.br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B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ABSTRACT</w:t>
      </w:r>
    </w:p>
    <w:p w:rsidR="00000000" w:rsidDel="00000000" w:rsidP="00000000" w:rsidRDefault="00000000" w:rsidRPr="00000000" w14:paraId="000000CE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1212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</w:t>
      </w:r>
    </w:p>
    <w:p w:rsidR="00000000" w:rsidDel="00000000" w:rsidP="00000000" w:rsidRDefault="00000000" w:rsidRPr="00000000" w14:paraId="000000D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</w:t>
      </w:r>
    </w:p>
    <w:p w:rsidR="00000000" w:rsidDel="00000000" w:rsidP="00000000" w:rsidRDefault="00000000" w:rsidRPr="00000000" w14:paraId="000000D1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KEYWORDS: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Orthodontics, Malocclusion, Tooth Movement Techniques.</w:t>
      </w:r>
    </w:p>
    <w:p w:rsidR="00000000" w:rsidDel="00000000" w:rsidP="00000000" w:rsidRDefault="00000000" w:rsidRPr="00000000" w14:paraId="000000D3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SUMÁRIO</w:t>
      </w:r>
    </w:p>
    <w:p w:rsidR="00000000" w:rsidDel="00000000" w:rsidP="00000000" w:rsidRDefault="00000000" w:rsidRPr="00000000" w14:paraId="000000E9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30.0" w:type="dxa"/>
        <w:jc w:val="left"/>
        <w:tblLayout w:type="fixed"/>
        <w:tblLook w:val="0400"/>
      </w:tblPr>
      <w:tblGrid>
        <w:gridCol w:w="8330"/>
        <w:tblGridChange w:id="0">
          <w:tblGrid>
            <w:gridCol w:w="8330"/>
          </w:tblGrid>
        </w:tblGridChange>
      </w:tblGrid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RESUMO.....................................................................................................05</w:t>
            </w:r>
          </w:p>
        </w:tc>
      </w:tr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ABSTRACT..................................................................................................06</w:t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INTRODUÇÃO GERAL................................................................................08</w:t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RELATÓRIO DESCRITIVO..........................................................................</w:t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REIVINDICAÇÕES.......................................................................................</w:t>
            </w:r>
          </w:p>
        </w:tc>
      </w:tr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MECANISMO DE AÇÃO...............................................................................</w:t>
            </w:r>
          </w:p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DISCUSSÃO.................................................................................................</w:t>
            </w:r>
          </w:p>
        </w:tc>
      </w:tr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REFERÊNCIAS.............................................................................................</w:t>
            </w:r>
          </w:p>
        </w:tc>
      </w:tr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APÊNDICE....................................................................................................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Apêndice 1- Lista de inventores....................................................................</w:t>
            </w:r>
          </w:p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Apêndice 2- Busca de Anterioridade.............................................................</w:t>
            </w:r>
          </w:p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ANEXOS........................................................................................................</w:t>
            </w:r>
          </w:p>
        </w:tc>
      </w:tr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 1 – Aprovação do Comitê de Ética.....................................................</w:t>
            </w:r>
          </w:p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 2 – Protocolo Depósito Pedido de Patente INPI................................</w:t>
            </w:r>
          </w:p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 3 – Protocolo Pedido Publicação Antecipada INPI.............................            </w:t>
            </w:r>
          </w:p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 4 – Consulta do Depósito de Pedido Patente INPI............................ </w:t>
              <w:tab/>
              <w:tab/>
              <w:t xml:space="preserve">                  </w:t>
            </w:r>
          </w:p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 5 - Publicação do Pedido de Patente INPI ........................................</w:t>
            </w:r>
          </w:p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Anexo 6 – Comprovante do Registro de Desenho Industrial.......................                            </w:t>
            </w:r>
          </w:p>
          <w:p w:rsidR="00000000" w:rsidDel="00000000" w:rsidP="00000000" w:rsidRDefault="00000000" w:rsidRPr="00000000" w14:paraId="00000108">
            <w:pPr>
              <w:ind w:left="284" w:firstLine="1134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  <w:highlight w:val="yellow"/>
        </w:rPr>
        <w:sectPr>
          <w:footerReference r:id="rId10" w:type="default"/>
          <w:pgSz w:h="15840" w:w="12240" w:orient="portrait"/>
          <w:pgMar w:bottom="1418" w:top="1418" w:left="1701" w:right="1701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tyjcwt" w:id="5"/>
      <w:bookmarkEnd w:id="5"/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Iniciar cada tópico (Introdução, Relatório Descritivo, Reivindicações, Mecanismo de ação, Discussão, Referências, Apêndice, Anexo) em uma nova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INTRODUÇÃO GERAL</w:t>
      </w:r>
    </w:p>
    <w:p w:rsidR="00000000" w:rsidDel="00000000" w:rsidP="00000000" w:rsidRDefault="00000000" w:rsidRPr="00000000" w14:paraId="0000010F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Todos os parágrafos devem conter citações nas normas de Vancouver autor/data.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(Mínimo 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line="360" w:lineRule="auto"/>
        <w:ind w:firstLine="720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 movimentação dentária  xxxxxxxxx xxxxxxxxxxx xxxxxxxxxxxxxxxxxxxxxx xxxxxxxxxxxxxx xxxxxxxxxxxxxx xxxxxxxxxxxxxxxxxxxxxxxx xxxx (da Silva et al., 2016; Park et al., 2016).</w:t>
      </w:r>
    </w:p>
    <w:p w:rsidR="00000000" w:rsidDel="00000000" w:rsidP="00000000" w:rsidRDefault="00000000" w:rsidRPr="00000000" w14:paraId="00000113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Outra forma de proporcionar movimentação dentária xxxxxxxxxxxxxxxxxxxxxxxxxxxxxxxxxxxxxxxxxxxxxxxxxxxxxxxxxxxxxxxxxxxxxxxxxxxxxxx (Sardenberg et al., 2013; da Cunha et al., 2017; Feres et al., 2017)</w:t>
      </w:r>
    </w:p>
    <w:p w:rsidR="00000000" w:rsidDel="00000000" w:rsidP="00000000" w:rsidRDefault="00000000" w:rsidRPr="00000000" w14:paraId="00000114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As vantagens xxxxxxxxxxxxxxxxxxxxxxxxxxxxxxxxxxxxxxxxxxxxxxxxxxxxxxx (Pravindevaprasad, 2013). </w:t>
      </w:r>
    </w:p>
    <w:p w:rsidR="00000000" w:rsidDel="00000000" w:rsidP="00000000" w:rsidRDefault="00000000" w:rsidRPr="00000000" w14:paraId="00000115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 xxxxxxxxxxxxxxxxxxxx  xxxxxxxxxxxxx xxxxxxx  xxxxxxxxxx xxxxxxxxxxxxx xxxxxxxxxxxxxxxx (Sprenger et al., 2017).</w:t>
      </w:r>
    </w:p>
    <w:p w:rsidR="00000000" w:rsidDel="00000000" w:rsidP="00000000" w:rsidRDefault="00000000" w:rsidRPr="00000000" w14:paraId="00000116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 xxxxxx xxxxxxxxxxx xxxxxxxxx xxxxxxxxx xxxxxxx xxxxxxxxxxxxxxxxxxxxx. </w:t>
      </w:r>
    </w:p>
    <w:p w:rsidR="00000000" w:rsidDel="00000000" w:rsidP="00000000" w:rsidRDefault="00000000" w:rsidRPr="00000000" w14:paraId="00000117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 objetivo deste trabalho é apresentar um modelo de utilidade depositado junto ao INPI (Instituto Nacional de Propriedade Industrial) denominado XXXXX  XXXXXXXXX  XXXXXXXXXXXX que se propõe a xxxxxxxxxxxxxxxxxxxxxxxxxxxxxx. O Pedido de patente foi publicado da Revista de Propriedada Intelectual nº XXXX na data de XX de XXXXXX de 20XX.</w:t>
      </w:r>
    </w:p>
    <w:p w:rsidR="00000000" w:rsidDel="00000000" w:rsidP="00000000" w:rsidRDefault="00000000" w:rsidRPr="00000000" w14:paraId="00000118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RELATÓRIO DESCRITIVO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360" w:lineRule="auto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O Relatório descritivo deve ser escrito seguindo os tópicos abaixo.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Campo da inovação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(O presente modelo de utilidade trata de xxxxxxxxxxxxxxxxxxxxxx com aplicação na área de Ortodontia, descrito como um xxxxxxxxxxxxxxxxxxxxxxxxxxxxxxxxxxxxxxxxxxxxxxxxxxxxxxxx, visando realizar xxxxxxxxxxxxxxxxxxxxxxxxxxxxxxxxxxxxxxxxxx.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Atual estado da técnica e problema a ser resolvido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(Utilizar as patentes mais relevantes encontradas na busca de anterioridade). Apontar qual a problemática que ela apresenta e o que a sua invenção vem solucionar.</w:t>
      </w:r>
    </w:p>
    <w:p w:rsidR="00000000" w:rsidDel="00000000" w:rsidP="00000000" w:rsidRDefault="00000000" w:rsidRPr="00000000" w14:paraId="00000124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OBS: Inserir as imagens das patentes da busca de anterioridade</w:t>
      </w:r>
    </w:p>
    <w:p w:rsidR="00000000" w:rsidDel="00000000" w:rsidP="00000000" w:rsidRDefault="00000000" w:rsidRPr="00000000" w14:paraId="00000125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EX:</w:t>
      </w:r>
    </w:p>
    <w:p w:rsidR="00000000" w:rsidDel="00000000" w:rsidP="00000000" w:rsidRDefault="00000000" w:rsidRPr="00000000" w14:paraId="00000127">
      <w:pPr>
        <w:spacing w:line="360" w:lineRule="auto"/>
        <w:ind w:left="0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Na verificação documental do atual estado da técnica, o documento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MU 9103154-0 U2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depositado em 27/07/2011, intitulado "DISPOSIÇÃO CONSTRUTIVA APLICADA EM CONTENÇÃO ORTODÔNTICA" descreve uma contenção ortodôntica, a qual é constituída do tipo 3x3, com encaixe do tipo "macho-fêmea".</w:t>
      </w:r>
    </w:p>
    <w:p w:rsidR="00000000" w:rsidDel="00000000" w:rsidP="00000000" w:rsidRDefault="00000000" w:rsidRPr="00000000" w14:paraId="00000128">
      <w:pPr>
        <w:spacing w:line="360" w:lineRule="auto"/>
        <w:ind w:left="0" w:right="476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4634865" cy="229870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28550" y="2630650"/>
                          <a:ext cx="4634865" cy="2298700"/>
                          <a:chOff x="3028550" y="2630650"/>
                          <a:chExt cx="4634900" cy="2298725"/>
                        </a:xfrm>
                      </wpg:grpSpPr>
                      <wpg:grpSp>
                        <wpg:cNvGrpSpPr/>
                        <wpg:grpSpPr>
                          <a:xfrm>
                            <a:off x="3028568" y="2630650"/>
                            <a:ext cx="4634865" cy="2298700"/>
                            <a:chOff x="0" y="0"/>
                            <a:chExt cx="58330" cy="31913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58325" cy="3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666" y="0"/>
                              <a:ext cx="53588" cy="27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7" name="Shape 7"/>
                          <wps:spPr>
                            <a:xfrm>
                              <a:off x="52253" y="26696"/>
                              <a:ext cx="3093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48219" y="21855"/>
                              <a:ext cx="538" cy="6723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47591" y="28220"/>
                              <a:ext cx="3093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2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44050" y="21917"/>
                              <a:ext cx="3048" cy="640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42526" y="28130"/>
                              <a:ext cx="3093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6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48802" y="19165"/>
                              <a:ext cx="6678" cy="18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55237" y="17399"/>
                              <a:ext cx="3093" cy="3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4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46426" y="5739"/>
                              <a:ext cx="2039" cy="1166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46773" y="2046"/>
                              <a:ext cx="4808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10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2853" y="8733"/>
                              <a:ext cx="1614" cy="7768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11391" y="5578"/>
                              <a:ext cx="4017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8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2456" y="17937"/>
                              <a:ext cx="10943" cy="18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0" y="15963"/>
                              <a:ext cx="3330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5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3369" y="19031"/>
                              <a:ext cx="7671" cy="7158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20838" y="24580"/>
                              <a:ext cx="3330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7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4634865" cy="229870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4865" cy="229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9">
      <w:pPr>
        <w:spacing w:after="129" w:line="352" w:lineRule="auto"/>
        <w:ind w:left="0" w:right="476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129" w:line="352" w:lineRule="auto"/>
        <w:ind w:left="0" w:right="476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129" w:line="352" w:lineRule="auto"/>
        <w:ind w:left="0" w:right="476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129" w:line="352" w:lineRule="auto"/>
        <w:ind w:left="0" w:right="476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29" w:line="352" w:lineRule="auto"/>
        <w:ind w:left="0" w:right="476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129" w:line="352" w:lineRule="auto"/>
        <w:ind w:right="47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122" w:lineRule="auto"/>
        <w:ind w:left="721" w:firstLine="0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0">
      <w:pPr>
        <w:spacing w:after="122" w:lineRule="auto"/>
        <w:ind w:right="-376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MU 9103154-0 U2 – Disposição construtiva aplicada em contenção ortodôntica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134" w:lineRule="auto"/>
        <w:ind w:left="721" w:firstLine="0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2">
      <w:pPr>
        <w:spacing w:line="352" w:lineRule="auto"/>
        <w:ind w:left="0" w:right="49" w:firstLine="706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 anterioridade acima traz o conceito de realizar a contenção por meio de um fio metálico que contorna a face lingual dos dentes, por meio de encaixes do tipo macho e fêmea, para facilitar a higienização. Entretanto, tem o inconveniente de precisar da ajuda e destreza do paciente para ser removido e recolocado.  </w:t>
      </w:r>
    </w:p>
    <w:p w:rsidR="00000000" w:rsidDel="00000000" w:rsidP="00000000" w:rsidRDefault="00000000" w:rsidRPr="00000000" w14:paraId="00000133">
      <w:pPr>
        <w:spacing w:line="360" w:lineRule="auto"/>
        <w:ind w:right="49"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360" w:lineRule="auto"/>
        <w:ind w:right="49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360" w:lineRule="auto"/>
        <w:ind w:right="49"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Descrição técnica detalhada da patente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(a mesma enviada ao INPI entretanto na Dissertação as imagens representativas devem ser inseridas entre as descrições no texto) </w:t>
      </w:r>
    </w:p>
    <w:p w:rsidR="00000000" w:rsidDel="00000000" w:rsidP="00000000" w:rsidRDefault="00000000" w:rsidRPr="00000000" w14:paraId="00000136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ind w:firstLine="720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360" w:lineRule="auto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REIVINDICAÇÕES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A mesma enviada ao INPI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134" w:line="246" w:lineRule="auto"/>
        <w:ind w:left="9" w:hanging="10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Exemplo:</w:t>
      </w:r>
    </w:p>
    <w:p w:rsidR="00000000" w:rsidDel="00000000" w:rsidP="00000000" w:rsidRDefault="00000000" w:rsidRPr="00000000" w14:paraId="00000150">
      <w:pPr>
        <w:spacing w:after="134" w:line="246" w:lineRule="auto"/>
        <w:ind w:left="9" w:hanging="10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DISPOSIÇÃO CONSTRUTIVA APLICADA EM CONTENÇÃO ORTODÔNTICA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129" w:line="352" w:lineRule="auto"/>
        <w:ind w:left="9" w:hanging="1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refere-se a uma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contenção ortodôntica (1), compreendida por uma estrutura arqueada metálica (2), configurada por um fio metálico (3), no qual é caracterizado pela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estrutura arqueada metálica (2), configurada por um segmento verticalizado (4), que sofre uma primeira dobra a 90º (5), que se estende para um segmento linear (6) até findar-se em uma segunda dobra a 90º (7), que deriva um segmento verticalizado (8), o qual sofre uma dobra a 180º (9), findando-se em um segmento verticalizado (10), o qual fica justaposto e paralelo ao segmento verticalizado (8); onde o segmento verticalizado (10) sofre uma terceira dobra a 90º (11), que termina em um segmento linear (12), até ele acabar em uma quarta dobra a 90º (13), que deriva mais um segmento verticalizado (14), o qual sofre uma dobra a 180º (15), findando-se em um segmento verticalizado (16), que fica justaposto e paralelo ao segmento verticalizado (14). Configurar uma estrutura arqueada metálica (2) compreendida por dobras a 90º e 180º e segmentos justapostos e paralelos e aplicado na face dos dentes </w:t>
      </w:r>
    </w:p>
    <w:p w:rsidR="00000000" w:rsidDel="00000000" w:rsidP="00000000" w:rsidRDefault="00000000" w:rsidRPr="00000000" w14:paraId="0000015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MECANISMO DE AÇÃO</w:t>
      </w:r>
    </w:p>
    <w:p w:rsidR="00000000" w:rsidDel="00000000" w:rsidP="00000000" w:rsidRDefault="00000000" w:rsidRPr="00000000" w14:paraId="0000016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360" w:lineRule="auto"/>
        <w:ind w:firstLine="72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Descrever detalhadamente o mecanismo de ação da patente, de preferência inserir imagens representativas do passo a passo.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DISCUSSÃO</w:t>
      </w:r>
    </w:p>
    <w:p w:rsidR="00000000" w:rsidDel="00000000" w:rsidP="00000000" w:rsidRDefault="00000000" w:rsidRPr="00000000" w14:paraId="00000192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360" w:lineRule="auto"/>
        <w:ind w:firstLine="851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Atualmente a economia de energia é um assunto relevante, principalmente no Brasil em que a maior fonte é de energia é hidrelétrica, uma vez que a agua era um rescurso em abundancia  (Kataoka et al., 2015). </w:t>
      </w:r>
    </w:p>
    <w:p w:rsidR="00000000" w:rsidDel="00000000" w:rsidP="00000000" w:rsidRDefault="00000000" w:rsidRPr="00000000" w14:paraId="00000194">
      <w:pPr>
        <w:spacing w:line="360" w:lineRule="auto"/>
        <w:ind w:firstLine="851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Porém devido a mudanças climáticas outras fontes de energia tem sido utilizadas, como a energia eólica e energia solar (MacAvoy et al., 2016; Narayanan et al., 2016).</w:t>
      </w:r>
    </w:p>
    <w:p w:rsidR="00000000" w:rsidDel="00000000" w:rsidP="00000000" w:rsidRDefault="00000000" w:rsidRPr="00000000" w14:paraId="00000195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A captação de energia solar tem sido um desafio xxxxxxxxxxxxxxxxxxxxxxxxxxxxxxxxxxxxxxxx (Marquezin et al., 2013; Drumond et al., 2017)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96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yellow"/>
          <w:u w:val="single"/>
          <w:rtl w:val="0"/>
        </w:rPr>
        <w:t xml:space="preserve">No mínimo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yellow"/>
          <w:rtl w:val="0"/>
        </w:rPr>
        <w:t xml:space="preserve"> 1 pagina e meia. É a parte mais importante da dissertação.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7">
      <w:pPr>
        <w:spacing w:line="360" w:lineRule="auto"/>
        <w:ind w:firstLine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As referências ao final do texto devem ser apresentadas no estilo Vancouver e em ordem alfabética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color="000000" w:space="1" w:sz="8" w:val="single"/>
          <w:left w:color="000000" w:space="1" w:sz="8" w:val="single"/>
          <w:bottom w:color="000000" w:space="1" w:sz="8" w:val="single"/>
          <w:right w:color="000000" w:space="1" w:sz="8" w:val="single"/>
          <w:between w:space="0" w:sz="0" w:val="nil"/>
        </w:pBdr>
        <w:shd w:fill="auto" w:val="clear"/>
        <w:tabs>
          <w:tab w:val="left" w:leader="none" w:pos="8787"/>
        </w:tabs>
        <w:spacing w:after="0" w:before="0" w:line="360" w:lineRule="auto"/>
        <w:ind w:left="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Autor(es) do artigo.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Título do artigo.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Título do periódico abreviado. Data de publicação; volume (número): página inicial-final do artigo. </w:t>
      </w:r>
    </w:p>
    <w:p w:rsidR="00000000" w:rsidDel="00000000" w:rsidP="00000000" w:rsidRDefault="00000000" w:rsidRPr="00000000" w14:paraId="000001AE">
      <w:pPr>
        <w:spacing w:line="36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Exemplo: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Petitti DB, Crooks VC, Buckwalter JG, Chiu V. Blood pressure levels before dementia. Arch Neurol. 2005 Jan;62(1):112-6</w:t>
      </w:r>
    </w:p>
    <w:p w:rsidR="00000000" w:rsidDel="00000000" w:rsidP="00000000" w:rsidRDefault="00000000" w:rsidRPr="00000000" w14:paraId="000001A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APÊNDICE</w:t>
      </w:r>
    </w:p>
    <w:p w:rsidR="00000000" w:rsidDel="00000000" w:rsidP="00000000" w:rsidRDefault="00000000" w:rsidRPr="00000000" w14:paraId="000001C8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Apêndice 1- Lista de inventores 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(solicitar ao orientador a lista de inventores)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CA">
      <w:pPr>
        <w:widowControl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Apêndice 2 –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Busca de Anterioridade</w:t>
      </w:r>
    </w:p>
    <w:p w:rsidR="00000000" w:rsidDel="00000000" w:rsidP="00000000" w:rsidRDefault="00000000" w:rsidRPr="00000000" w14:paraId="000001CC">
      <w:pPr>
        <w:widowControl w:val="0"/>
        <w:ind w:left="102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ind w:left="102" w:firstLine="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(Incluir a Busca de Anterioridade que foi realizada pelo escritório de Patente)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CE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tabs>
          <w:tab w:val="left" w:leader="none" w:pos="5812"/>
        </w:tabs>
        <w:spacing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360" w:lineRule="auto"/>
        <w:jc w:val="center"/>
        <w:rPr>
          <w:rFonts w:ascii="Arial" w:cs="Arial" w:eastAsia="Arial" w:hAnsi="Arial"/>
          <w:b w:val="1"/>
          <w:color w:val="000000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ANEXOS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E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 1 – Aprovação do Comitê de Ética em Pesquisa</w:t>
      </w:r>
    </w:p>
    <w:p w:rsidR="00000000" w:rsidDel="00000000" w:rsidP="00000000" w:rsidRDefault="00000000" w:rsidRPr="00000000" w14:paraId="000001E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391150" cy="269557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4179" l="0" r="0" t="702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 2 – Comprovante do depósito do pedido</w:t>
      </w:r>
    </w:p>
    <w:p w:rsidR="00000000" w:rsidDel="00000000" w:rsidP="00000000" w:rsidRDefault="00000000" w:rsidRPr="00000000" w14:paraId="0000020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/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153025" cy="72009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5936" l="43461" r="25070" t="1605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20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 3 – Protocolo Pedido Publicação Antecipada INPI </w:t>
      </w:r>
    </w:p>
    <w:p w:rsidR="00000000" w:rsidDel="00000000" w:rsidP="00000000" w:rsidRDefault="00000000" w:rsidRPr="00000000" w14:paraId="0000020F">
      <w:pPr>
        <w:ind w:firstLine="141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/>
        <w:drawing>
          <wp:inline distB="0" distT="0" distL="0" distR="0">
            <wp:extent cx="5505450" cy="7562850"/>
            <wp:effectExtent b="0" l="0" r="0" t="0"/>
            <wp:docPr descr="Tabela&#10;&#10;Descrição gerada automaticamente" id="7" name="image3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6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 4 – Consulta do depósito de pedido nacional de patente na Base de Dados do INPI</w:t>
      </w:r>
    </w:p>
    <w:p w:rsidR="00000000" w:rsidDel="00000000" w:rsidP="00000000" w:rsidRDefault="00000000" w:rsidRPr="00000000" w14:paraId="0000021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648325" cy="7648575"/>
            <wp:effectExtent b="0" l="0" r="0" t="0"/>
            <wp:docPr descr="Texto&#10;&#10;Descrição gerada automaticamente com confiança média" id="9" name="image2.png"/>
            <a:graphic>
              <a:graphicData uri="http://schemas.openxmlformats.org/drawingml/2006/picture">
                <pic:pic>
                  <pic:nvPicPr>
                    <pic:cNvPr descr="Texto&#10;&#10;Descrição gerada automaticamente com confiança média"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64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 5 - Publicação do Pedido de Patente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-685164</wp:posOffset>
            </wp:positionH>
            <wp:positionV relativeFrom="paragraph">
              <wp:posOffset>207645</wp:posOffset>
            </wp:positionV>
            <wp:extent cx="6627495" cy="6929755"/>
            <wp:effectExtent b="0" l="0" r="0" t="0"/>
            <wp:wrapSquare wrapText="bothSides" distB="0" distT="0" distL="114300" distR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27509" l="33864" r="35373" t="15299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6929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 6 – Comprovante do Registro de Desenho Industrial</w:t>
      </w:r>
    </w:p>
    <w:p w:rsidR="00000000" w:rsidDel="00000000" w:rsidP="00000000" w:rsidRDefault="00000000" w:rsidRPr="00000000" w14:paraId="000002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/>
        <w:drawing>
          <wp:inline distB="0" distT="0" distL="0" distR="0">
            <wp:extent cx="5647527" cy="5971707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6646" l="31213" r="32280" t="24693"/>
                    <a:stretch>
                      <a:fillRect/>
                    </a:stretch>
                  </pic:blipFill>
                  <pic:spPr>
                    <a:xfrm>
                      <a:off x="0" y="0"/>
                      <a:ext cx="5647527" cy="5971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tabs>
          <w:tab w:val="left" w:leader="none" w:pos="362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9" w:type="default"/>
      <w:type w:val="nextPage"/>
      <w:pgSz w:h="15840" w:w="12240" w:orient="portrait"/>
      <w:pgMar w:bottom="1418" w:top="1418" w:left="1701" w:right="1701" w:header="709" w:footer="709"/>
      <w:pgNumType w:start="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jc w:val="center"/>
    </w:pPr>
    <w:rPr>
      <w:rFonts w:ascii="Arial" w:cs="Arial" w:eastAsia="Arial" w:hAnsi="Arial"/>
      <w:b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footer" Target="footer1.xml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decs.bvs.b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7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image" Target="media/image5.png"/><Relationship Id="rId18" Type="http://schemas.openxmlformats.org/officeDocument/2006/relationships/image" Target="media/image1.png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http://csl.mendeley.com/styles/117573111/vancouver-author-date</vt:lpwstr>
  </property>
  <property fmtid="{D5CDD505-2E9C-101B-9397-08002B2CF9AE}" pid="4" name="Mendeley Unique User Id_1">
    <vt:lpwstr>89bfd787-613a-3842-a3c4-f45ed93ca507</vt:lpwstr>
  </property>
  <property fmtid="{D5CDD505-2E9C-101B-9397-08002B2CF9AE}" pid="5" name="Mendeley Recent Style Id 0_1">
    <vt:lpwstr>http://www.zotero.org/styles/american-journal-of-orthodontics-and-dentofacial-orthopedics</vt:lpwstr>
  </property>
  <property fmtid="{D5CDD505-2E9C-101B-9397-08002B2CF9AE}" pid="6" name="Mendeley Recent Style Name 0_1">
    <vt:lpwstr>American Journal of Orthodontics &amp; Dentofacial Orthopedics</vt:lpwstr>
  </property>
  <property fmtid="{D5CDD505-2E9C-101B-9397-08002B2CF9AE}" pid="7" name="Mendeley Recent Style Id 1_1">
    <vt:lpwstr>http://www.zotero.org/styles/american-medical-association</vt:lpwstr>
  </property>
  <property fmtid="{D5CDD505-2E9C-101B-9397-08002B2CF9AE}" pid="8" name="Mendeley Recent Style Name 1_1">
    <vt:lpwstr>American Medical Association</vt:lpwstr>
  </property>
  <property fmtid="{D5CDD505-2E9C-101B-9397-08002B2CF9AE}" pid="9" name="Mendeley Recent Style Id 2_1">
    <vt:lpwstr>http://www.zotero.org/styles/harvard-cite-them-right</vt:lpwstr>
  </property>
  <property fmtid="{D5CDD505-2E9C-101B-9397-08002B2CF9AE}" pid="10" name="Mendeley Recent Style Name 2_1">
    <vt:lpwstr>Harvard - Cite Them Right 9th edition</vt:lpwstr>
  </property>
  <property fmtid="{D5CDD505-2E9C-101B-9397-08002B2CF9AE}" pid="11" name="Mendeley Recent Style Id 3_1">
    <vt:lpwstr>http://www.zotero.org/styles/national-library-of-medicine</vt:lpwstr>
  </property>
  <property fmtid="{D5CDD505-2E9C-101B-9397-08002B2CF9AE}" pid="12" name="Mendeley Recent Style Name 3_1">
    <vt:lpwstr>National Library of Medicine</vt:lpwstr>
  </property>
  <property fmtid="{D5CDD505-2E9C-101B-9397-08002B2CF9AE}" pid="13" name="Mendeley Recent Style Id 4_1">
    <vt:lpwstr>http://www.zotero.org/styles/progress-in-orthodontics</vt:lpwstr>
  </property>
  <property fmtid="{D5CDD505-2E9C-101B-9397-08002B2CF9AE}" pid="14" name="Mendeley Recent Style Name 4_1">
    <vt:lpwstr>Progress in Orthodontics</vt:lpwstr>
  </property>
  <property fmtid="{D5CDD505-2E9C-101B-9397-08002B2CF9AE}" pid="15" name="Mendeley Recent Style Id 5_1">
    <vt:lpwstr>http://www.zotero.org/styles/springer-vancouver-author-date</vt:lpwstr>
  </property>
  <property fmtid="{D5CDD505-2E9C-101B-9397-08002B2CF9AE}" pid="16" name="Mendeley Recent Style Name 5_1">
    <vt:lpwstr>Springer - Vancouver (author-date)</vt:lpwstr>
  </property>
  <property fmtid="{D5CDD505-2E9C-101B-9397-08002B2CF9AE}" pid="17" name="Mendeley Recent Style Id 6_1">
    <vt:lpwstr>http://www.zotero.org/styles/vancouver</vt:lpwstr>
  </property>
  <property fmtid="{D5CDD505-2E9C-101B-9397-08002B2CF9AE}" pid="18" name="Mendeley Recent Style Name 6_1">
    <vt:lpwstr>Vancouver</vt:lpwstr>
  </property>
  <property fmtid="{D5CDD505-2E9C-101B-9397-08002B2CF9AE}" pid="19" name="Mendeley Recent Style Id 7_1">
    <vt:lpwstr>http://csl.mendeley.com/styles/257613941/vancouver-glauco</vt:lpwstr>
  </property>
  <property fmtid="{D5CDD505-2E9C-101B-9397-08002B2CF9AE}" pid="20" name="Mendeley Recent Style Name 7_1">
    <vt:lpwstr>Vancouver (author-date) - Glauco André Marques</vt:lpwstr>
  </property>
  <property fmtid="{D5CDD505-2E9C-101B-9397-08002B2CF9AE}" pid="21" name="Mendeley Recent Style Id 8_1">
    <vt:lpwstr>http://csl.mendeley.com/styles/117573111/vancouver-author-date</vt:lpwstr>
  </property>
  <property fmtid="{D5CDD505-2E9C-101B-9397-08002B2CF9AE}" pid="22" name="Mendeley Recent Style Name 8_1">
    <vt:lpwstr>Vancouver (author-date) - Viviane Degan</vt:lpwstr>
  </property>
  <property fmtid="{D5CDD505-2E9C-101B-9397-08002B2CF9AE}" pid="23" name="Mendeley Recent Style Id 9_1">
    <vt:lpwstr>http://www.zotero.org/styles/vancouver colchetes</vt:lpwstr>
  </property>
  <property fmtid="{D5CDD505-2E9C-101B-9397-08002B2CF9AE}" pid="24" name="Mendeley Recent Style Name 9_1">
    <vt:lpwstr>Vancouver colchetes</vt:lpwstr>
  </property>
</Properties>
</file>